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ОМСКОЙ ОБЛАСТИ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2018 г. N 105-рп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КОМПЛЕКСА МЕР ("ДОРОЖНОЙ КАРТЫ") ОМСКОЙ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ПО РАЗВИТИЮ СИСТЕМЫ ПОДГОТОВКИ К САМОСТОЯТЕЛЬНОЙ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ЖИЗНИ ВОСПИТАННИКОВ ОРГАНИЗАЦИЙ ДЛЯ ДЕТЕЙ-СИРОТ И ДЕТЕЙ,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ДЕТЕЙ ИЗ ЗАМЕЩАЮЩИХ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СЕМЕЙ, ПОСТИНТЕРНАТНОГО СОПРОВОЖДЕНИЯ И АДАПТАЦИИ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ВЫПУСКНИКОВ ТАКИХ ОРГАНИЗАЦИЙ НА 2018 - 2019 ГОДЫ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2014 года N 1618-р "Об утверждении Концепции государственной семейной политики в Российской Федерации на период до 2025 года",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июля 2018 года N 1375-р "Об утверждении плана основных мероприятий до 2020 года, проводимых в рамках Десятилетия детства":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комплекс мер</w:t>
        </w:r>
      </w:hyperlink>
      <w:r>
        <w:rPr>
          <w:rFonts w:ascii="Calibri" w:hAnsi="Calibri" w:cs="Calibri"/>
        </w:rPr>
        <w:t xml:space="preserve"> ("дорожную карту") Омской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таких организаций на 2018 - 2019 годы.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В.П.БОЙКО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 Омской области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2018 г. N 105-рп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КОМПЛЕКС МЕР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("дорожная карта") Омской области по развитию системы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к самостоятельной жизни воспитанников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детей-сирот и детей, оставшихся без попечения родителей,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 из замещающих семей, </w:t>
      </w:r>
      <w:proofErr w:type="spellStart"/>
      <w:r>
        <w:rPr>
          <w:rFonts w:ascii="Calibri" w:hAnsi="Calibri" w:cs="Calibri"/>
          <w:b/>
          <w:bCs/>
        </w:rPr>
        <w:t>постинтернатного</w:t>
      </w:r>
      <w:proofErr w:type="spellEnd"/>
      <w:r>
        <w:rPr>
          <w:rFonts w:ascii="Calibri" w:hAnsi="Calibri" w:cs="Calibri"/>
          <w:b/>
          <w:bCs/>
        </w:rPr>
        <w:t xml:space="preserve"> сопровождения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адаптации выпускников таких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2018 - 2019 годы (далее - комплекс мер)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Цель и задачи комплекса мер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мер разработан в соответствии с: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2014 года N 1618-р "Об утверждении Концепции государственной семейной политики в Российской Федерации на период до 2025 года";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июля 2018 года N 1375-р "Об утверждении плана основных мероприятий до 2020 года, проводимых в рамках Десятилетия детства";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15 октября 2013 года N 250-п "Об утверждении государственной программы Омской области "Развитие системы образования Омской области";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Омской области от 24 декабря 2014 года N 188-рп "Об утверждении Плана мероприятий ("дорожной карты") "Реструктуризация и реформирование организаций для детей-сирот и детей, оставшихся без попечения родителей, в Омской области".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комплекса мер является формирование навыков самостоятельного проживания воспитанников организаций для детей-сирот и детей, оставшихся без попечения родителей (далее - организации для детей-сирот), детей из замещающих семей, создание условий для их успешной социальной адаптации, сопровождение выпускников организаций для детей-сирот в период их профессионального и социального становления.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необходимо решение следующих задач: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разработка и нормативно-правовое закрепление межведомственной и внутриотраслевой моделей взаимодействия на всех уровнях реализации системы подготовки воспитанников организаций для детей-сирот и детей из замещающих семей к самостоятельной жизни и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организаций для детей-сирот в Омской области;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системы деятельности организаций, предоставляющих услуги по подготовке воспитанников организаций для детей-сирот, детей из замещающих семей к самостоятельной жизни и сопровождения их в период профессионального и социального становления;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усиление мер, направленных на профессиональную ориентацию воспитанников и выпускников организаций для детей-сирот, детей из замещающих семей, способствующих </w:t>
      </w:r>
      <w:r>
        <w:rPr>
          <w:rFonts w:ascii="Calibri" w:hAnsi="Calibri" w:cs="Calibri"/>
        </w:rPr>
        <w:lastRenderedPageBreak/>
        <w:t>дальнейшему получению ими конкурентоспособных на региональном рынке труда профессий и их последующему трудоустройству;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привлечение общественных организаций, представителей социально ответственного бизнеса к оказанию помощи воспитанникам и выпускникам организаций для детей-сирот, детям из замещающих семей;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развитие кадрового потенциала за счет организации переподготовки, повышения профессиональных компетенций и научно-методической поддержки специалистов, волонтеров в системе подготовки воспитанников организаций для детей-сирот, детей из замещающих семей к самостоятельной жизни и их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реализация программы информационного сопровождения комплекса мер;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консультативно-диагностической деятельности в организациях для детей-сирот, замещающих семьях на территориях отдаленных поселений Омской области с использованием технологии выездных полифункциональных бригад специалистов;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выявление адаптационных возможностей, ресурсов и психосоциального потенциала воспитанников и выпускников организаций для детей-сирот для успешной интеграции в общество;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выявление ресурсов эффективных технологий и методик работы по подготовке воспитанников организаций для детей-сирот, детей из замещающих семей к самостоятельной жизни,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организаций для детей-сирот в учреждениях различной ведомственной принадлежности;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разработка и внедрение региональных модельных программ подготовки детей целевых групп к самостоятельной жизни, содействие полноценному формированию у детей социальных компетенций, знаний и умений, необходимых для самостоятельной жизни, правовой и финансовой грамотности детей; обучение конструктивному разрешению конфликтов и трудных жизненных ситуаций, умения принимать решения, затрагивающие интересы; подготовка к созданию семьи;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организация и реализация мероприятий, способствующих формированию значимых социальных контактов, повышению гражданской ответственности и правовой культуры, организация продуктивной, социально значимой деятельности, содействие овладению ведущим видом деятельности в период подросткового возраста (интимно-личностное общение), необходимым для динамичного и всестороннего развития психики и взросления подростка через взаимодействие со значимым взрослым (куратором, наставником, </w:t>
      </w:r>
      <w:proofErr w:type="spellStart"/>
      <w:r>
        <w:rPr>
          <w:rFonts w:ascii="Calibri" w:hAnsi="Calibri" w:cs="Calibri"/>
        </w:rPr>
        <w:t>тьютором</w:t>
      </w:r>
      <w:proofErr w:type="spellEnd"/>
      <w:r>
        <w:rPr>
          <w:rFonts w:ascii="Calibri" w:hAnsi="Calibri" w:cs="Calibri"/>
        </w:rPr>
        <w:t>, специалистом организации для детей-сирот);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развитие центров </w:t>
      </w:r>
      <w:proofErr w:type="spellStart"/>
      <w:r>
        <w:rPr>
          <w:rFonts w:ascii="Calibri" w:hAnsi="Calibri" w:cs="Calibri"/>
        </w:rPr>
        <w:t>постинтернатной</w:t>
      </w:r>
      <w:proofErr w:type="spellEnd"/>
      <w:r>
        <w:rPr>
          <w:rFonts w:ascii="Calibri" w:hAnsi="Calibri" w:cs="Calibri"/>
        </w:rPr>
        <w:t xml:space="preserve"> адаптации выпускников организаций для детей-сирот и их специализированных структурных подразделений, оказывающих помощь выпускникам организаций для детей-сирот;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повышение профессиональных компетенций руководителей и специалистов, осуществляющих работу по подготовке воспитанников организаций для детей-сирот и детей из замещающих семей к самостоятельной жизни, </w:t>
      </w:r>
      <w:proofErr w:type="spellStart"/>
      <w:r>
        <w:rPr>
          <w:rFonts w:ascii="Calibri" w:hAnsi="Calibri" w:cs="Calibri"/>
        </w:rPr>
        <w:t>постинтернатному</w:t>
      </w:r>
      <w:proofErr w:type="spellEnd"/>
      <w:r>
        <w:rPr>
          <w:rFonts w:ascii="Calibri" w:hAnsi="Calibri" w:cs="Calibri"/>
        </w:rPr>
        <w:t xml:space="preserve"> сопровождению и адаптации выпускников организаций для детей-сирот;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разработка и оформление коррекционно-развивающих программ (краткосрочных, кризисных, экстренных) подготовки к самостоятельной жизни, формированию навыков эффективного взаимодействия с обществом;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15) внедрение и последующая трансляция региональных практик, эффективных технологий и методик работы по подготовке воспитанников организаций для детей-сирот и детей из замещающих семей к самостоятельной жизни и сопровождению в период профессионального и социального становления.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Срок реализации комплекса мер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комплекса мер составляет 2 года: с 2018 по 2019 годы.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III. Объем финансовых ресурсов, необходимых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реализации комплекса мер в целом и по источникам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финансирования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комплекса мер являются: средства Фонда поддержки детей, находящихся в трудной жизненной ситуации (далее - Фонд), областного бюджета.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комплекса мер будет осуществляться путем предоставления грантов Фонда Правительству Омской области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из областного бюджета.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комплекса мер за счет средств областного бюджета на 2018, 2019 годы составляет 9803172,0 руб., за счет средств Фонда - 6583470,0 руб.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финансирования комплекса мер за счет средств областного бюджета определен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Омской области "Развитие системы образования Омской области", утвержденной постановлением Правительства Омской области от 15 октября 2013 года N 250-п.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IV. Оценка эффективности и социально-экономических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реализации комплекса мер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комплекса мер представляет собой механизм контроля за выполнением мероприятий комплекса мер, расходованием средств, предоставленных на их реализацию, и своевременным принятием мер по повышению эффективности реализации комплекса мер.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комплекса мер осуществляется Министерством образования Омской области ежеквартально.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производится на основе </w:t>
      </w:r>
      <w:hyperlink w:anchor="Par555" w:history="1">
        <w:r>
          <w:rPr>
            <w:rFonts w:ascii="Calibri" w:hAnsi="Calibri" w:cs="Calibri"/>
            <w:color w:val="0000FF"/>
          </w:rPr>
          <w:t>индикаторов</w:t>
        </w:r>
      </w:hyperlink>
      <w:r>
        <w:rPr>
          <w:rFonts w:ascii="Calibri" w:hAnsi="Calibri" w:cs="Calibri"/>
        </w:rPr>
        <w:t xml:space="preserve"> для проведения оценки эффективности и социально-экономических последствий реализации комплекса мер (далее - индикаторы) согласно приложению N 2 к комплексу мер.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успешной реализации комплекса мер является достижение значений индикаторов.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мероприятий комплекса мер планируется: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модернизировать систему деятельности организаций, предоставляющих услуги по подготовке целевых групп к самостоятельной жизни и сопровождению их в период профессионального и социального становления;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сформировать механизм устойчивого межведомственного и внутриотраслевого взаимодействия по подготовке выпускников организаций для детей-сирот и детей из замещающих семей к самостоятельной жизни и сопровождению их в период профессионального и социального становления;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внедрить апробированные программы разной ведомственной принадлежности, направленные на профессиональную ориентацию воспитанников и выпускников организаций для детей-сирот, детей из замещающих семей, способствующие дальнейшему получению ими конкурентоспособных на региональном рынке труда профессий;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разработать и внедрить современные формы подготовки детей-сирот, детей из замещающих семей к самостоятельной жизни и их сопровождения на территории Омской области;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создать условия для развития в регионе эффективного социального партнерства по оказанию помощи воспитанникам и выпускникам организаций для детей-сирот, детям из замещающих семей;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повысить квалификацию специалистов, работающих в системе подготовки воспитанников и выпускников организаций для детей-сирот, детей из замещающих семей и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увеличить количество воспитанников и выпускников организаций для детей-сирот, детей из замещающих семей, для которых доступны услуги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сформировать информационное пространство для повышения компетенции специалистов в вопросах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детей-сирот;</w:t>
      </w:r>
    </w:p>
    <w:p w:rsidR="0056688B" w:rsidRDefault="0056688B" w:rsidP="005668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повысить профессиональную компетентность специалистов организаций для детей-сирот, родителей из замещающих семей.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Основные мероприятия, направленные на развитие системы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к самостоятельной жизни воспитанников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детей-сирот, детей из замещающих семей, </w:t>
      </w:r>
      <w:proofErr w:type="spellStart"/>
      <w:r>
        <w:rPr>
          <w:rFonts w:ascii="Calibri" w:hAnsi="Calibri" w:cs="Calibri"/>
          <w:b/>
          <w:bCs/>
        </w:rPr>
        <w:t>постинтернатного</w:t>
      </w:r>
      <w:proofErr w:type="spellEnd"/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и адаптации выпускников таких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2018 - 2019 годы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B26FE0" w:rsidP="00566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6" w:history="1">
        <w:r w:rsidR="0056688B">
          <w:rPr>
            <w:rFonts w:ascii="Calibri" w:hAnsi="Calibri" w:cs="Calibri"/>
            <w:color w:val="0000FF"/>
          </w:rPr>
          <w:t>Перечень</w:t>
        </w:r>
      </w:hyperlink>
      <w:r w:rsidR="0056688B">
        <w:rPr>
          <w:rFonts w:ascii="Calibri" w:hAnsi="Calibri" w:cs="Calibri"/>
        </w:rPr>
        <w:t xml:space="preserve"> основных мероприятий, направленных на развитие системы подготовки к самостоятельной жизни воспитанников организаций для детей-сирот, детей из замещающих семей, </w:t>
      </w:r>
      <w:proofErr w:type="spellStart"/>
      <w:r w:rsidR="0056688B">
        <w:rPr>
          <w:rFonts w:ascii="Calibri" w:hAnsi="Calibri" w:cs="Calibri"/>
        </w:rPr>
        <w:t>постинтернатного</w:t>
      </w:r>
      <w:proofErr w:type="spellEnd"/>
      <w:r w:rsidR="0056688B">
        <w:rPr>
          <w:rFonts w:ascii="Calibri" w:hAnsi="Calibri" w:cs="Calibri"/>
        </w:rPr>
        <w:t xml:space="preserve"> сопровождения и адаптации выпускников таких организаций, на 2018 - 2019 годы приведен в приложении N 1 к комплексу мер.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7765" w:rsidRDefault="00FE7765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комплексу мер ("дорожной карте") Омской области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развитию системы подготовки к самостоятельной жизни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воспитанников организаций для детей-сирот и детей,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оставшихся без попечения родителей, детей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замещающих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семей,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таких организаций на 2018 - 2019 годы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(далее - комплекс мер)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16"/>
      <w:bookmarkEnd w:id="1"/>
      <w:r>
        <w:rPr>
          <w:rFonts w:ascii="Calibri" w:hAnsi="Calibri" w:cs="Calibri"/>
          <w:b/>
          <w:bCs/>
        </w:rPr>
        <w:t>ПЕРЕЧЕНЬ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мероприятий, направленных на развитие системы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к самостоятельной жизни воспитанников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детей-сирот и детей, оставшихся без попечения родителей,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 из замещающих семей, </w:t>
      </w:r>
      <w:proofErr w:type="spellStart"/>
      <w:r>
        <w:rPr>
          <w:rFonts w:ascii="Calibri" w:hAnsi="Calibri" w:cs="Calibri"/>
          <w:b/>
          <w:bCs/>
        </w:rPr>
        <w:t>постинтернатного</w:t>
      </w:r>
      <w:proofErr w:type="spellEnd"/>
      <w:r>
        <w:rPr>
          <w:rFonts w:ascii="Calibri" w:hAnsi="Calibri" w:cs="Calibri"/>
          <w:b/>
          <w:bCs/>
        </w:rPr>
        <w:t xml:space="preserve"> сопровождения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адаптации выпускников таких организаций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2018 - 2019 годы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6688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2381"/>
        <w:gridCol w:w="1928"/>
        <w:gridCol w:w="1191"/>
        <w:gridCol w:w="1304"/>
        <w:gridCol w:w="2098"/>
        <w:gridCol w:w="2041"/>
      </w:tblGrid>
      <w:tr w:rsidR="005668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с указанием источников финансирования, руб.</w:t>
            </w:r>
          </w:p>
        </w:tc>
      </w:tr>
      <w:tr w:rsidR="0056688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6688B">
        <w:tc>
          <w:tcPr>
            <w:tcW w:w="1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этап - организация и подготовка нормативно-правовой базы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межведомственной рабочей группы по реализации комплекса мер (далее - межведомственная рабочая группа)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состава межведомственной рабочей группы в количестве 7 человек;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подготовка правового акта о создании межведомственной рабочей группы;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даты ежемесячных заседаний межведомственной рабочей группы;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распределение обязанностей и полномочий между участниками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межведомственной рабочей группы;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создание банка данных организаций, осуществляющих деятельность по подготовке воспитанников </w:t>
            </w:r>
            <w:r>
              <w:rPr>
                <w:rFonts w:ascii="Calibri" w:hAnsi="Calibri" w:cs="Calibri"/>
              </w:rPr>
              <w:lastRenderedPageBreak/>
              <w:t>организаций для детей-сирот и детей, оставшихся без попечения родителей (далее - организации для детей-сирот), детей из замещающих семей к самостоятельной жизни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 Омской области (далее - Министерство образования)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регионального мониторинга организации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воспитанников организаций для детей-сирот, детей из замещающих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определение организаций для детей-сирот, на базе которых планируется осуществление процесса внедрения региональной модели подготовки к самостоятельной жизни детей целевых групп,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выпускников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анализа кадровых и материально-технических ресурсов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определение </w:t>
            </w:r>
            <w:r>
              <w:rPr>
                <w:rFonts w:ascii="Calibri" w:hAnsi="Calibri" w:cs="Calibri"/>
              </w:rPr>
              <w:lastRenderedPageBreak/>
              <w:t>организаций для детей-сирот, на базе которых планируется открытие "тренировочных квартир", социальных гостиниц;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списка специалистов организаций для детей-сирот для стажировки и повышения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учреждение Омской области "Центр поддержки семьи" (далее - КУ ОО "ЦПС")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340, 225 КУ ОО "ЦПС")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сборника правового обеспечения сопровождения и адаптации выпускников организаций для детей-сирот, детей из замещающих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описание региональной системы подготовки к самостоятельной жизни воспитанников организаций для детей-сирот, детей из замещающих семей,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выпускников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разработка правовых актов в части утверждения порядка взаимодействия специалистов, работающих с выпускниками </w:t>
            </w:r>
            <w:r>
              <w:rPr>
                <w:rFonts w:ascii="Calibri" w:hAnsi="Calibri" w:cs="Calibri"/>
              </w:rPr>
              <w:lastRenderedPageBreak/>
              <w:t>организаций для детей-сирот, детьми из замещающих семей при организации деятельности по подготовке их к самостоятельной жизни;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сборника правового обеспечения сопровождения и адаптации выпускников организаций для детей-сирот, детей из замещающих семей в количестве 150 экземпляров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340 КУ ОО "ЦПС")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проведения цикла тематических семинаров для руководителей организаций для детей-сирот по развитию системы подготовки к самостоятельной жизни воспитанников организаций для детей-сирот, детей из замещающих </w:t>
            </w:r>
            <w:r>
              <w:rPr>
                <w:rFonts w:ascii="Calibri" w:hAnsi="Calibri" w:cs="Calibri"/>
              </w:rPr>
              <w:lastRenderedPageBreak/>
              <w:t xml:space="preserve">семей,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выпускников таких организаций (далее - система подготовки детей-сирот к самостоятельной жизни)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проведение 3 тематических семинаров для руководителей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определение порядка межведомственного взаимодействия при подготовке воспитанников организаций для детей-сирот, детей из замещающих семей к самостоятельной </w:t>
            </w:r>
            <w:r>
              <w:rPr>
                <w:rFonts w:ascii="Calibri" w:hAnsi="Calibri" w:cs="Calibri"/>
              </w:rPr>
              <w:lastRenderedPageBreak/>
              <w:t xml:space="preserve">жизни и </w:t>
            </w:r>
            <w:proofErr w:type="spellStart"/>
            <w:r>
              <w:rPr>
                <w:rFonts w:ascii="Calibri" w:hAnsi="Calibri" w:cs="Calibri"/>
              </w:rPr>
              <w:t>постинтернатному</w:t>
            </w:r>
            <w:proofErr w:type="spellEnd"/>
            <w:r>
              <w:rPr>
                <w:rFonts w:ascii="Calibri" w:hAnsi="Calibri" w:cs="Calibri"/>
              </w:rPr>
              <w:t xml:space="preserve"> сопровождению выпускников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уровня грамотности более 90 руководителей организаций для детей-сирот в вопросах административно-правового и алгоритмического аспекта внедрения системы подготовки детей-сирот к самостоятельной жизни;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мотивационной готовности руководителей, специалистов организаций для детей-сирот, органов опеки и попечительства над несовершеннолетними к участию в реализации комплекса 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опеки и попечительства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- октябрь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10595,0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211, 213 КУОО "ЦПС")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социальной рекламы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привлечение внимания населения к проблемам </w:t>
            </w:r>
            <w:r>
              <w:rPr>
                <w:rFonts w:ascii="Calibri" w:hAnsi="Calibri" w:cs="Calibri"/>
              </w:rPr>
              <w:lastRenderedPageBreak/>
              <w:t>воспитанников и выпускников организаций для детей-сирот,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и распространение волонтерами более 1000 листовок и буклетов, направленных на формирование толерантной культуры населения к проблемам воспитанников организаций для детей-сирот,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изготовление и размещение стендов "Благородный поступок - истинная ценность", "Наставник, передай свое мастерство выпускнику"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Сентябрь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(средства областного </w:t>
            </w:r>
            <w:r>
              <w:rPr>
                <w:rFonts w:ascii="Calibri" w:hAnsi="Calibri" w:cs="Calibri"/>
              </w:rPr>
              <w:lastRenderedPageBreak/>
              <w:t>бюджета, КОСГУ 226 КУ ОО "ЦПС", казенное учреждение Омской области для детей-сирот и детей, оставшихся без попечения родителей "Детский дом N 4" (далее - КУ "Детский дом N 4"), казенное учреждение Омской области для детей-сирот и детей, оставшихся без попечения родителей "Полтавский детский дом" (далее - КУ "Полтавский детский дом"), казенное учреждение Омской области для детей-сирот и детей, оставшихся без попечения родителей "</w:t>
            </w:r>
            <w:proofErr w:type="spellStart"/>
            <w:r>
              <w:rPr>
                <w:rFonts w:ascii="Calibri" w:hAnsi="Calibri" w:cs="Calibri"/>
              </w:rPr>
              <w:t>Исилькульскийдетский</w:t>
            </w:r>
            <w:proofErr w:type="spellEnd"/>
            <w:r>
              <w:rPr>
                <w:rFonts w:ascii="Calibri" w:hAnsi="Calibri" w:cs="Calibri"/>
              </w:rPr>
              <w:t xml:space="preserve"> дом им. М.А. Руденка" (далее -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детский дом"), казенное учреждение Омской области для детей-сирот и детей, оставшихся без попечения родителей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 (далее -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дом"), казенное учреждение Омской области для детей-сирот и детей, оставшихся без попечения родителей "Тарский детский дом им. Д.М. </w:t>
            </w:r>
            <w:proofErr w:type="spellStart"/>
            <w:r>
              <w:rPr>
                <w:rFonts w:ascii="Calibri" w:hAnsi="Calibri" w:cs="Calibri"/>
              </w:rPr>
              <w:t>Карбышева</w:t>
            </w:r>
            <w:proofErr w:type="spellEnd"/>
            <w:r>
              <w:rPr>
                <w:rFonts w:ascii="Calibri" w:hAnsi="Calibri" w:cs="Calibri"/>
              </w:rPr>
              <w:t xml:space="preserve">" (далее - КУ "Тарский детский дом"), казенное учреждение Омской области для детей-сирот и детей, оставшихся без попечения родителей "Петропавловский детский дом" (далее КУ - </w:t>
            </w:r>
            <w:r>
              <w:rPr>
                <w:rFonts w:ascii="Calibri" w:hAnsi="Calibri" w:cs="Calibri"/>
              </w:rPr>
              <w:lastRenderedPageBreak/>
              <w:t xml:space="preserve">"Петропавловский детский дом"), казенное образовательное учреждение Омской области для детей-сирот и детей, оставшихся без попечения родителей "Адаптивная школа-интернат N 5" (далее - КОУ "Адаптивная школа-интернат N 5"), казенное образовательное учреждение Омской области для детей-сирот и детей, оставшихся без попечения родителей "Адаптивная школа-интернат N 16" (далее - КОУ "Адаптивная школа-интернат N 16"), казенное образовательное учреждение Омской области для детей-сирот и детей, оставшихся без </w:t>
            </w:r>
            <w:r>
              <w:rPr>
                <w:rFonts w:ascii="Calibri" w:hAnsi="Calibri" w:cs="Calibri"/>
              </w:rPr>
              <w:lastRenderedPageBreak/>
              <w:t>попечения родителей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 (далее - КОУ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56688B">
        <w:tc>
          <w:tcPr>
            <w:tcW w:w="1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этап - подготовка кадров, научно-методическое сопровождение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Открытие регионального ресурсного центра по подготовке к самостоятельной жизни воспитанников организаций для детей-сирот, детей из замещающих семей,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выпускников таких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правового акта об открытии ресурсного центра на базе КУ ОО "ЦПС" (далее - ресурсный центр);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разработка положения о деятельности ресурсного центра и текущей документации;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штатного состава ресурсного центра из 4-х специалистов с распределением их функциональных обязанностей на период реализации комплекса мер;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составление </w:t>
            </w:r>
            <w:r>
              <w:rPr>
                <w:rFonts w:ascii="Calibri" w:hAnsi="Calibri" w:cs="Calibri"/>
              </w:rPr>
              <w:lastRenderedPageBreak/>
              <w:t>перспективного ежеквартального плана работы ресурсного центра на период реализации комплекса мер и после его завершения;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разработка 7 модульных программ для воспитанников организаций для детей-сирот,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подготовка не менее 200 специалистов, волонтеров, реализующих модульные программы;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ежемесячного мониторинга эффективности внедрения модульных программ;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привлечение более 1 000 человек целевых групп в рамках реализации модульных программ;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проведение 4 обучающих семинаров для специалистов </w:t>
            </w:r>
            <w:r>
              <w:rPr>
                <w:rFonts w:ascii="Calibri" w:hAnsi="Calibri" w:cs="Calibri"/>
              </w:rPr>
              <w:lastRenderedPageBreak/>
              <w:t>организаций для детей-сирот и профессиональных образовательных организаций (педагогов-психологов, социальных педагогов, воспитателей) по вопросам особенностей реализации модульных программ;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и распространение более 1 000 листовок и буклетов, направленных на формирование толерантной культуры населения к проблемам детей целевых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1984203,9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(средства гранта Фонда поддержки детей, находящихся в трудной жизненной ситуации (далее - Фонд)</w:t>
            </w:r>
            <w:proofErr w:type="gramEnd"/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567901,0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 КОСГУ 211, 213 КУ ОО "ЦПС")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1135802,9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 211, 213 КУ ОО "ЦПС"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стажировки руководителей и специалистов организаций для детей-сирот, КУ ОО "ЦПО"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проведение для 10 руководителей организаций для детей-сирот, руководителя ресурсного центра стажировки по направлению "Организация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</w:t>
            </w:r>
            <w:r>
              <w:rPr>
                <w:rFonts w:ascii="Calibri" w:hAnsi="Calibri" w:cs="Calibri"/>
              </w:rPr>
              <w:lastRenderedPageBreak/>
              <w:t>выпускников организаций для детей-сирот и детей, оставшихся без попечения родителей" в Курской области (продолжительность стажировки - 18 часов);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для 13 педагогов-психологов организаций для детей-сирот стажировки по направлению "Подготовка к самостоятельной жизни детей до их выхода из организаций для детей-сирот, а также детей в первые годы жизни в замещающей семье" на базе государственного казенного учреждения для детей-сирот и детей, оставшихся без попечения родителей "Санаторный детский дом для детей-сирот и детей, оставшихся без попечения родителей, N 12" г. Ставрополя (продолжительность стажировки - 24 часа);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проведение для 5 педагогов-психологов ресурсного центра стажировки по направлению "Организация социального сопровождения замещающих семей в первый год с момента принятия ребенка в семью в целях его успешной адаптации" на базе государственного казенного учреждения Калужской области "Центр психолого-педагогической, медицинской и социальной помощи "Содействие" (продолжительность стажировки - 16 часов)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Октябрь, ноябрь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1347500,0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повышения квалификации специалистов организаций для детей-сирот, органов опеки и попечительства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курсов повышения квалификации в количестве 40 часов для 50 специалистов организаций для детей-сирот, органов опеки и попечительства;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повышение уровня </w:t>
            </w:r>
            <w:r>
              <w:rPr>
                <w:rFonts w:ascii="Calibri" w:hAnsi="Calibri" w:cs="Calibri"/>
              </w:rPr>
              <w:lastRenderedPageBreak/>
              <w:t xml:space="preserve">грамотности специалистов, работающих в области подготовки детей целевых групп к самостоятельной жизни и </w:t>
            </w:r>
            <w:proofErr w:type="spellStart"/>
            <w:r>
              <w:rPr>
                <w:rFonts w:ascii="Calibri" w:hAnsi="Calibri" w:cs="Calibri"/>
              </w:rPr>
              <w:t>постинтернатному</w:t>
            </w:r>
            <w:proofErr w:type="spellEnd"/>
            <w:r>
              <w:rPr>
                <w:rFonts w:ascii="Calibri" w:hAnsi="Calibri" w:cs="Calibri"/>
              </w:rPr>
              <w:t xml:space="preserve"> сопровождению, их адаптации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Calibri" w:hAnsi="Calibri" w:cs="Calibri"/>
              </w:rPr>
              <w:lastRenderedPageBreak/>
              <w:t>образования "Омский государственный университет им. Ф.М. Достоевского" (далее - ФГБОУ ВО "</w:t>
            </w:r>
            <w:proofErr w:type="spellStart"/>
            <w:r>
              <w:rPr>
                <w:rFonts w:ascii="Calibri" w:hAnsi="Calibri" w:cs="Calibri"/>
              </w:rPr>
              <w:t>ОмГУ</w:t>
            </w:r>
            <w:proofErr w:type="spellEnd"/>
            <w:r>
              <w:rPr>
                <w:rFonts w:ascii="Calibri" w:hAnsi="Calibri" w:cs="Calibri"/>
              </w:rPr>
              <w:t xml:space="preserve"> им. Ф.М. Достоевского") (по согласованию),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опеки и попечительства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Октябрь, ноябрь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226 КУ ОО "ЦПС", КУ "Детский дом N 4", КУ "Полтавский детский дом",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детский дом",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"Тарский детский дом", КУ "Петропавловский детский дом", КОУ "Адаптивная школа-интернат N 5", КОУ "Адаптивная школа-интернат N 16", КОУ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цикла обучающих семинаров для специалистов организаций, осуществляющих образовательную деятельность, организаций социального обслуживания и общественных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информирования педагогов организаций для детей-сирот, профессиональных образовательных организаций о региональной системе подготовки детей-сирот к самостоятельной жизни;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4 обучающих семинаров для специалистов организаций для детей-</w:t>
            </w:r>
            <w:r>
              <w:rPr>
                <w:rFonts w:ascii="Calibri" w:hAnsi="Calibri" w:cs="Calibri"/>
              </w:rPr>
              <w:lastRenderedPageBreak/>
              <w:t>сирот, общеобразовательных организаций, профессиональных образовательных организаций (педагогов-психологов, социальных педагогов, воспитателей) по вопросу подготовки к самостоятельной жизни и адаптации воспитанников и выпускников организаций для детей-сирот,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обучающих мероприятий по формированию не менее чем 200 специалистов, волонтеров, наставников, осуществляющих взаимодействие и поддержку данной категории детей;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создание условий для максимально раннего включения детей целевых групп в </w:t>
            </w:r>
            <w:r>
              <w:rPr>
                <w:rFonts w:ascii="Calibri" w:hAnsi="Calibri" w:cs="Calibri"/>
              </w:rPr>
              <w:lastRenderedPageBreak/>
              <w:t xml:space="preserve">программы подготовки к самостоятельной жизни и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социального обслуживания, функции и полномочия </w:t>
            </w:r>
            <w:proofErr w:type="gramStart"/>
            <w:r>
              <w:rPr>
                <w:rFonts w:ascii="Calibri" w:hAnsi="Calibri" w:cs="Calibri"/>
              </w:rPr>
              <w:t>учредителя</w:t>
            </w:r>
            <w:proofErr w:type="gramEnd"/>
            <w:r>
              <w:rPr>
                <w:rFonts w:ascii="Calibri" w:hAnsi="Calibri" w:cs="Calibri"/>
              </w:rPr>
              <w:t xml:space="preserve"> в отношении которых осуществляет </w:t>
            </w:r>
            <w:r>
              <w:rPr>
                <w:rFonts w:ascii="Calibri" w:hAnsi="Calibri" w:cs="Calibri"/>
              </w:rPr>
              <w:lastRenderedPageBreak/>
              <w:t>Министерство труда и социального развития Омской области (далее - организации социального обслуживания) (по согласованию),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Ноябрь, декабрь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 КОСГУ 225 КУ ОО "ЦПС")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1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Третий этап - внедрение и развитие Центров (служб) подготовки и поддержки выпускников организаций для детей-сирот, детей из замещающих семей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населения о поддержке выпускников организаций для детей-сирот, детей из замещающих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и распространение информационных буклетов и листовок в количестве 1000 экземпляров;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размещение 11 информационных стендов с логотипом Фонда в организациях, осуществляющих образовательную деятельность, медицинских организациях, подведомственных Министерству здравоохранения Омской области, организациях социального обслуживания;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публикация 5 статей в печатных периодических </w:t>
            </w:r>
            <w:r>
              <w:rPr>
                <w:rFonts w:ascii="Calibri" w:hAnsi="Calibri" w:cs="Calibri"/>
              </w:rPr>
              <w:lastRenderedPageBreak/>
              <w:t>изданиях, сетевых изданиях;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размещение информации о региональной модели подготовки и поддержки на официальном сайте Правительства Омской области, исполнителей и соисполнителей комплекса 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Омской области,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социального обслуживания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Октябрь, ноябрь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226 КУ ОО "ЦПС", КУ "Детский дом N 4", КУ "Полтавский детский дом",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"Тарский детский дом", КУ "Петропавловский детский дом", КОУ "Адаптивная школа-интернат N 5", КОУ "Адаптивная школа-интернат N 16", КОУ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новых служб подготовки к самостоятельной жизни воспитанников организаций для детей-сирот ("тренировочных квартир" и мастерских)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реализация программы самостоятельного (тренировочного) проживания воспитанников организаций для детей-сирот (не менее 150 воспитанников организаций для детей-сирот);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открытие 5 "тренировочных квартир" для воспитанников организаций для детей-сирот на базе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</w:t>
            </w:r>
            <w:r>
              <w:rPr>
                <w:rFonts w:ascii="Calibri" w:hAnsi="Calibri" w:cs="Calibri"/>
              </w:rPr>
              <w:lastRenderedPageBreak/>
              <w:t>"Петропавловский детский дом", КУ "Детский дом N 4", КОУ "Адаптивная школа-интернат N 5";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оснащение "тренировочных квартир" необходимым оборудованием для моделирования ситуации самостоятельной жизни;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проведения 5 культурно-образовательных мероприятий в целях презентации модульной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подготовки воспитанников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открытие 3 гончарных мастерских в организациях для детей-сирот в целях развития художественно-конструкторских способностей, нестандартности </w:t>
            </w:r>
            <w:r>
              <w:rPr>
                <w:rFonts w:ascii="Calibri" w:hAnsi="Calibri" w:cs="Calibri"/>
              </w:rPr>
              <w:lastRenderedPageBreak/>
              <w:t>мышления, повышения уровня индивидуальной активности;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открытие 3 фотостудий на базе организаций для детей-сирот на базе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"Тарский детский дом", КУ "Петропавловский детский дом" и 2 студий ногтевого дизайна на базе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"Детский дом N 4";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привлечение средств массовой информации, наставников и волонтеров с целью информирования населения о развитии системы подготовки выпускников организаций для детей-сирот к самостоятельной жизни и привлечения наставников и волонтеров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6934344,0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827500,0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2406154,0 (средства областного бюджета, КОСГУ 211, 213, 225, 310 КУ "Детский дом N 4",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"Петропавловский детский дом", КОУ "Адаптивная школа-интернат N 5")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2017690,0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211, 213 КУ "Детский дом N 4",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"Петропавловский детский дом", КОУ "Адаптивная школа-интернат N 5")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центров </w:t>
            </w:r>
            <w:proofErr w:type="spellStart"/>
            <w:r>
              <w:rPr>
                <w:rFonts w:ascii="Calibri" w:hAnsi="Calibri" w:cs="Calibri"/>
              </w:rPr>
              <w:lastRenderedPageBreak/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воспитанников организаций для детей-сирот, детей из замещающих семей (далее - центры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осуществление </w:t>
            </w:r>
            <w:r>
              <w:rPr>
                <w:rFonts w:ascii="Calibri" w:hAnsi="Calibri" w:cs="Calibri"/>
              </w:rPr>
              <w:lastRenderedPageBreak/>
              <w:t xml:space="preserve">подготовки к самостоятельной жизни воспитанников организаций для детей-сирот, детей из замещающих семей и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выпускников организаций для детей-сирот на базе КУ "Тарский детский дом" и КОУ "Адаптивная школа-интернат N 16";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предоставление услуг по проживанию и социальной реабилитации в социальной гостинице для 52 человек в 8 центрах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получение качественных услуг краткосрочной подготовки и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за счет приобретения для 2000 воспитанников организаций для детей-сирот и детей из </w:t>
            </w:r>
            <w:r>
              <w:rPr>
                <w:rFonts w:ascii="Calibri" w:hAnsi="Calibri" w:cs="Calibri"/>
              </w:rPr>
              <w:lastRenderedPageBreak/>
              <w:t>замещающих семей в период получения профессионального образования;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навыков выпускниками организаций для детей-сирот, находящихся в трудной жизненной ситуации, конструктивного разрешения конфликтных и трудных жизненных ситуаций, умения принимать решения, которые затрагивают их интересы;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18-часового тренинга по адаптации для 160 первокурсников профессиональных образовательных организациях из числа детей-сирот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Ноябрь, </w:t>
            </w:r>
            <w:r>
              <w:rPr>
                <w:rFonts w:ascii="Calibri" w:hAnsi="Calibri" w:cs="Calibri"/>
              </w:rPr>
              <w:lastRenderedPageBreak/>
              <w:t>декабрь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2247320,0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571400,0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1238610,0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223, 310 КУ "Детский дом N 4", КУ "Полтавский детский дом", КУ "Тарский детский дом", КОУ "Адаптивная школа-интернат N 16", КОУ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437310,0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(средства областного бюджета, КОСГУ 225 КУ ОО "ЦПС", КУ "Полтавский детский дом", КУ "Тарский детский дом", КОУ "Адаптивная школа-интернат N 16", КОУ "</w:t>
            </w:r>
            <w:proofErr w:type="spellStart"/>
            <w:r>
              <w:rPr>
                <w:rFonts w:ascii="Calibri" w:hAnsi="Calibri" w:cs="Calibri"/>
              </w:rPr>
              <w:t>Большеуковская</w:t>
            </w:r>
            <w:proofErr w:type="spellEnd"/>
            <w:r>
              <w:rPr>
                <w:rFonts w:ascii="Calibri" w:hAnsi="Calibri" w:cs="Calibri"/>
              </w:rPr>
              <w:t xml:space="preserve"> адаптивная школа-интернат")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модельной программы подготовки к самостоятельной жизни выпускников организаций для </w:t>
            </w:r>
            <w:r>
              <w:rPr>
                <w:rFonts w:ascii="Calibri" w:hAnsi="Calibri" w:cs="Calibri"/>
              </w:rPr>
              <w:lastRenderedPageBreak/>
              <w:t>детей-сирот и детей из замещающих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осуществление реализации модельной программы по подготовке к самостоятельной жизни более 500 выпускников </w:t>
            </w:r>
            <w:r>
              <w:rPr>
                <w:rFonts w:ascii="Calibri" w:hAnsi="Calibri" w:cs="Calibri"/>
              </w:rPr>
              <w:lastRenderedPageBreak/>
              <w:t xml:space="preserve">организаций для детей-сирот и детей из замещающих семей посредством внедрения коллективных форм работы на базе 5 клубов (далее - клубы) (в структурных подразделениях КУ ОО "ЦПС", </w:t>
            </w:r>
            <w:proofErr w:type="spellStart"/>
            <w:r>
              <w:rPr>
                <w:rFonts w:ascii="Calibri" w:hAnsi="Calibri" w:cs="Calibri"/>
              </w:rPr>
              <w:t>Исилькульского</w:t>
            </w:r>
            <w:proofErr w:type="spellEnd"/>
            <w:r>
              <w:rPr>
                <w:rFonts w:ascii="Calibri" w:hAnsi="Calibri" w:cs="Calibri"/>
              </w:rPr>
              <w:t xml:space="preserve">, Тарского, Черлакского, </w:t>
            </w:r>
            <w:proofErr w:type="spellStart"/>
            <w:r>
              <w:rPr>
                <w:rFonts w:ascii="Calibri" w:hAnsi="Calibri" w:cs="Calibri"/>
              </w:rPr>
              <w:t>Муромцевского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Колосовского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районов Омской области);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условий, способствующих интеллектуальному, коммуникативному развитию, формированию значимых социальных контактов;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привлечение волонтеров из числа студентов социальных профессий к организации продуктивной социально значимой деятельности;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представление возможности воспользоваться услугами клубов более 1000 выпускникам организаций для детей-сирот и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уровня адаптации и расширение положительных социальных контактов для более 500 выпускников организаций для детей-сирот и детей из замещающих семей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2179437,1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1324837,1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(средства областного бюджета, КОСГУ </w:t>
            </w:r>
            <w:r>
              <w:rPr>
                <w:rFonts w:ascii="Calibri" w:hAnsi="Calibri" w:cs="Calibri"/>
              </w:rPr>
              <w:lastRenderedPageBreak/>
              <w:t>211, 213)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серии методических пособий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систематизация информации о технологиях сопровождения выпускников организаций для детей-сирот и детей из замещающих семей в первый год самостоятельного проживания;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издание 2 методических пособий по реализации модельных программ </w:t>
            </w:r>
            <w:r>
              <w:rPr>
                <w:rFonts w:ascii="Calibri" w:hAnsi="Calibri" w:cs="Calibri"/>
              </w:rPr>
              <w:lastRenderedPageBreak/>
              <w:t>для руководителей и специалистов, работающих с воспитанниками организаций для детей-сирот, детей из замещающих семей (каждый тиражом 300 экземпляров);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издание методического пособия для выпускников организаций для детей-сирот в количестве 1000 экземпляров ("Для тебя. Полезные советы.")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ФГБОУ ВО "</w:t>
            </w:r>
            <w:proofErr w:type="spellStart"/>
            <w:r>
              <w:rPr>
                <w:rFonts w:ascii="Calibri" w:hAnsi="Calibri" w:cs="Calibri"/>
              </w:rPr>
              <w:t>ОмГУ</w:t>
            </w:r>
            <w:proofErr w:type="spellEnd"/>
            <w:r>
              <w:rPr>
                <w:rFonts w:ascii="Calibri" w:hAnsi="Calibri" w:cs="Calibri"/>
              </w:rPr>
              <w:t xml:space="preserve"> им. Ф.М. Достоевского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225, 340 КУ ОО "ЦПС")</w:t>
            </w:r>
          </w:p>
        </w:tc>
      </w:tr>
      <w:tr w:rsidR="0056688B">
        <w:tc>
          <w:tcPr>
            <w:tcW w:w="1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Четвертый этап - внедрение модельных программ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социально-юридической помощи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социально-юридической службы на базе КУ ОО "ЦПС";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апробация современных форм и видов консультирования (включая дистанционное);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получение консультаций социально-правового характера (более 1000 человек);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информирование по вопросам предоставления гарантий по социальной поддержке воспитанников и выпускников организаций для детей-сирот, предоставляемых государством (более 3000 человек)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300215,0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300215,0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211, 213 КУ ОО "ЦПС")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индивидуальных программ формирования навыков конструктивного поведения в трудных жизненных ситуациях у выпускников организаций для детей-сирот и детей из замещающих семей в первый год самостоятельной жизни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разработка и внедрение индивидуальных программ подготовки к самостоятельной жизни детей из замещающих семей в первый год самостоятельной жизни (для 235 детей из таких семей) и выпускников организаций для детей-сирот (для 164 выпускников);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апробирование технологии надомного </w:t>
            </w:r>
            <w:proofErr w:type="spellStart"/>
            <w:r>
              <w:rPr>
                <w:rFonts w:ascii="Calibri" w:hAnsi="Calibri" w:cs="Calibri"/>
              </w:rPr>
              <w:t>визитирования</w:t>
            </w:r>
            <w:proofErr w:type="spellEnd"/>
            <w:r>
              <w:rPr>
                <w:rFonts w:ascii="Calibri" w:hAnsi="Calibri" w:cs="Calibri"/>
              </w:rPr>
              <w:t xml:space="preserve"> выпускников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(в том </w:t>
            </w:r>
            <w:r>
              <w:rPr>
                <w:rFonts w:ascii="Calibri" w:hAnsi="Calibri" w:cs="Calibri"/>
              </w:rPr>
              <w:lastRenderedPageBreak/>
              <w:t>числе молодых родителей из числа детей-сирот);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диагностики состояния для всех выпускников организаций для детей-сирот, детей из замещающих семей, имеющихся навыков, уровня готовности к самостоятельной жизни и наличия жизненных, в том числе профессиональных, перспектив в целях разработки индивидуальных программ;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разработка и внедрение программы формирования навыков конструктивного поведения в трудных жизненных ситуациях у выпускников организаций для детей-сирот и детей из замещающих семей в первый год самостоятельной </w:t>
            </w:r>
            <w:r>
              <w:rPr>
                <w:rFonts w:ascii="Calibri" w:hAnsi="Calibri" w:cs="Calibri"/>
              </w:rPr>
              <w:lastRenderedPageBreak/>
              <w:t>жизни специалистами КУ ОО "ЦПМ";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и коррекция средствами краткосрочной программы у выпускников организаций для детей-сирот, детей из замещающих семей психологического состояния, формирование навыков конструктивного поведения в трудных жизненных ситуациях, формирование модели семьи, эталонов мужского и женского поведения, идентификационного механизма в семейной системе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2018 года, февраль, март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702594,0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469870,0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(средства областного бюджета, КОСГУ 225, 340 КУ ОО "ЦПС"</w:t>
            </w:r>
            <w:proofErr w:type="gramEnd"/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21824,0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 211, 213 КУ ОО "ЦПС")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подготовки и проведение краткосрочных программ профессиональной ориентации и предпрофессиональной подготовки </w:t>
            </w:r>
            <w:r>
              <w:rPr>
                <w:rFonts w:ascii="Calibri" w:hAnsi="Calibri" w:cs="Calibri"/>
              </w:rPr>
              <w:lastRenderedPageBreak/>
              <w:t>воспитанников организаций для детей-сирот и детей из замещающих семей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развитие адаптивных механизмов через организацию и проведение краткосрочных программ профессиональной ориентации и предпрофессионально</w:t>
            </w:r>
            <w:r>
              <w:rPr>
                <w:rFonts w:ascii="Calibri" w:hAnsi="Calibri" w:cs="Calibri"/>
              </w:rPr>
              <w:lastRenderedPageBreak/>
              <w:t>й подготовки, подготовки к самостоятельной жизни "Будь готов" в целях расширения кругозора выпускников организаций для детей-сирот, детей из замещающих семей, ознакомления с различными технологиями;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оценки собственных способностей и выбора направления профессиональной деятельности;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игр, заданий, тренингов "Школы выживания" и "Школы семейной жизни" в целях моделирования ситуаций реальной жизни;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приобретение выпускниками организаций для детей-сирот, детьми из замещающих семей "практических" инструментов для </w:t>
            </w:r>
            <w:r>
              <w:rPr>
                <w:rFonts w:ascii="Calibri" w:hAnsi="Calibri" w:cs="Calibri"/>
              </w:rPr>
              <w:lastRenderedPageBreak/>
              <w:t>создания прочных и здоровых отношений в будущей семье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 ОО "Центр профессиональной ориентации и психологической поддержки населения" (по </w:t>
            </w:r>
            <w:r>
              <w:rPr>
                <w:rFonts w:ascii="Calibri" w:hAnsi="Calibri" w:cs="Calibri"/>
              </w:rPr>
              <w:lastRenderedPageBreak/>
              <w:t>согласованию) (далее - Центр профессиональной ориентации),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опеки и попечительства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Май, июль, август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образовательного модуля "Навстречу взрослой жизни"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реализация ежегодной интенсивной программы, способствующей формированию значимых контактов, повышению правовой и финансовой культуры, знаний и умений, необходимых выпускникам организаций для детей-сирот для самостоятельной жизни (для 60 выпускников);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посещения профессионально ориентационных занятий, двух тренингов по развитию коммуникативных навыков и продуктивных форм общения;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получения консультаций </w:t>
            </w:r>
            <w:r>
              <w:rPr>
                <w:rFonts w:ascii="Calibri" w:hAnsi="Calibri" w:cs="Calibri"/>
              </w:rPr>
              <w:lastRenderedPageBreak/>
              <w:t>специалистов Центра профессиональной ориентации по вопросу адаптации на рынке труда выпускников организаций для детей-сирот, получения информации о наиболее востребованных профессиях и специальностях на региональном рынке труда "Категории востребованных профессий на рынке труда";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участие в интерактивной игре "Портрет профессионала", экспресс-диагностики "Готов ли ты к самостоятельной жизни", акции "Мы вас ждем", дискуссии о безопасном Интернете;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посещение кинолектория с просмотром и обсуждением жизненно мотивирующих </w:t>
            </w:r>
            <w:r>
              <w:rPr>
                <w:rFonts w:ascii="Calibri" w:hAnsi="Calibri" w:cs="Calibri"/>
              </w:rPr>
              <w:lastRenderedPageBreak/>
              <w:t>видеороликов;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прохождения компьютерной профессиональной диагностики;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получения участниками модуля 300 экземпляров буклетной продукции;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оснащение наборами диагностического инструментария ресурсного центра КУ "Тарский детский дом"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профессиональной ориентации (по согласованию),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казенное санаторное общеобразовательное учреждение Омской области для детей, нуждающихся в длительном лечении "Красноярская лесная школа" (далее - КСОУ "КЛШ"),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247233,0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(средства областного бюджета, КОСГУ 340 КУ ОО "ЦПС"</w:t>
            </w:r>
            <w:proofErr w:type="gramEnd"/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58733,0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 211, 213 КУ ОО "ЦПС", КСОУ "КЛШ")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конкурса среди детских и молодежных сообществ организаций для детей-сирот "Культурно-образовательный </w:t>
            </w:r>
            <w:proofErr w:type="spellStart"/>
            <w:r>
              <w:rPr>
                <w:rFonts w:ascii="Calibri" w:hAnsi="Calibri" w:cs="Calibri"/>
              </w:rPr>
              <w:t>квест</w:t>
            </w:r>
            <w:proofErr w:type="spellEnd"/>
            <w:r>
              <w:rPr>
                <w:rFonts w:ascii="Calibri" w:hAnsi="Calibri" w:cs="Calibri"/>
              </w:rPr>
              <w:t xml:space="preserve"> "Кто ты будешь такой?"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разработка и апробация программы деятельности детских и молодежных сообществ на базе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проведение КУ ОО "ЦПС" конкурса "Культурно-образовательный </w:t>
            </w:r>
            <w:proofErr w:type="spellStart"/>
            <w:r>
              <w:rPr>
                <w:rFonts w:ascii="Calibri" w:hAnsi="Calibri" w:cs="Calibri"/>
              </w:rPr>
              <w:t>квест</w:t>
            </w:r>
            <w:proofErr w:type="spellEnd"/>
            <w:r>
              <w:rPr>
                <w:rFonts w:ascii="Calibri" w:hAnsi="Calibri" w:cs="Calibri"/>
              </w:rPr>
              <w:t>";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создание для каждого участника конкурса ситуаций успеха и модельных условий в целях социальной </w:t>
            </w:r>
            <w:r>
              <w:rPr>
                <w:rFonts w:ascii="Calibri" w:hAnsi="Calibri" w:cs="Calibri"/>
              </w:rPr>
              <w:lastRenderedPageBreak/>
              <w:t>интеграции;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участия в конкурсе команд в составе 5 человек из 10 организаций для детей-сирот;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конкурса для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прохождения отборочного тура для 150 воспитанников организаций для детей-сирот для участия в региональном этапе </w:t>
            </w:r>
            <w:proofErr w:type="spellStart"/>
            <w:r>
              <w:rPr>
                <w:rFonts w:ascii="Calibri" w:hAnsi="Calibri" w:cs="Calibri"/>
              </w:rPr>
              <w:t>квеста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340 организации для детей-сирот)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наставничества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и проведение тренингов, направленных на создание общего пространства коммуникации между взрослыми, профессионально и личностно состоявшимися специалистами и подростками, находящимися в условиях неопределенности и предпрофессиональног</w:t>
            </w:r>
            <w:r>
              <w:rPr>
                <w:rFonts w:ascii="Calibri" w:hAnsi="Calibri" w:cs="Calibri"/>
              </w:rPr>
              <w:lastRenderedPageBreak/>
              <w:t>о поиска;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применение методики "Арка" в социально-психологическом тренинге для решения задач </w:t>
            </w:r>
            <w:proofErr w:type="spellStart"/>
            <w:r>
              <w:rPr>
                <w:rFonts w:ascii="Calibri" w:hAnsi="Calibri" w:cs="Calibri"/>
              </w:rPr>
              <w:t>командообразования</w:t>
            </w:r>
            <w:proofErr w:type="spellEnd"/>
            <w:r>
              <w:rPr>
                <w:rFonts w:ascii="Calibri" w:hAnsi="Calibri" w:cs="Calibri"/>
              </w:rPr>
              <w:t xml:space="preserve"> и формирования опыта высокоэффективных совместных действий;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мероприятия для пар "наставник - подопечный" в количестве 60 человек на базе ресурсного центра, в структурных подразделениях КУ ОО "ЦПС", расположенных в Черлакском, Тарском, </w:t>
            </w:r>
            <w:proofErr w:type="spellStart"/>
            <w:r>
              <w:rPr>
                <w:rFonts w:ascii="Calibri" w:hAnsi="Calibri" w:cs="Calibri"/>
              </w:rPr>
              <w:t>Муромцевском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районах Омской области, КУ "</w:t>
            </w:r>
            <w:proofErr w:type="spellStart"/>
            <w:r>
              <w:rPr>
                <w:rFonts w:ascii="Calibri" w:hAnsi="Calibri" w:cs="Calibri"/>
              </w:rPr>
              <w:t>Колосовский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дом", КУ "Детский дом N 4", КУ "</w:t>
            </w:r>
            <w:proofErr w:type="spellStart"/>
            <w:r>
              <w:rPr>
                <w:rFonts w:ascii="Calibri" w:hAnsi="Calibri" w:cs="Calibri"/>
              </w:rPr>
              <w:t>Исилькульский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центрыпостинтернатного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Май, сентябрь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340 организации для детей-сирот)</w:t>
            </w:r>
          </w:p>
        </w:tc>
      </w:tr>
      <w:tr w:rsidR="0056688B">
        <w:tc>
          <w:tcPr>
            <w:tcW w:w="1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Пятый этап - обобщение и трансляция полученного опыта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Издание сборника </w:t>
            </w:r>
            <w:r>
              <w:rPr>
                <w:rFonts w:ascii="Calibri" w:hAnsi="Calibri" w:cs="Calibri"/>
              </w:rPr>
              <w:lastRenderedPageBreak/>
              <w:t>"Технология подготовки и сопровождения выпускников организаций для детей-сирот, детей из замещающих семей"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издание сборника </w:t>
            </w:r>
            <w:r>
              <w:rPr>
                <w:rFonts w:ascii="Calibri" w:hAnsi="Calibri" w:cs="Calibri"/>
              </w:rPr>
              <w:lastRenderedPageBreak/>
              <w:t>статей по технологиям подготовки и сопровождения тиражом не менее 300 экземпляров;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распространение программ на территории Омского региона и внедрение в практическую деятельность специалистов, работающих с выпускниками организаций для детей-сирот,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повышение качества оказания услуг в системе подготовки к самостоятельной жизни и </w:t>
            </w:r>
            <w:proofErr w:type="spellStart"/>
            <w:r>
              <w:rPr>
                <w:rFonts w:ascii="Calibri" w:hAnsi="Calibri" w:cs="Calibri"/>
              </w:rPr>
              <w:t>постинтернатному</w:t>
            </w:r>
            <w:proofErr w:type="spellEnd"/>
            <w:r>
              <w:rPr>
                <w:rFonts w:ascii="Calibri" w:hAnsi="Calibri" w:cs="Calibri"/>
              </w:rPr>
              <w:t xml:space="preserve"> сопровождению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Август, </w:t>
            </w:r>
            <w:r>
              <w:rPr>
                <w:rFonts w:ascii="Calibri" w:hAnsi="Calibri" w:cs="Calibri"/>
              </w:rPr>
              <w:lastRenderedPageBreak/>
              <w:t>сентябрь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(средства областного бюджета, КОСГУ 225, 340 КУОО "ЦПС")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во Всероссийской выставке-форуме "Вместе - ради детей"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представление региональной модели подготовки к самостоятельной жизни и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на Всероссийском уровне;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представление </w:t>
            </w:r>
            <w:r>
              <w:rPr>
                <w:rFonts w:ascii="Calibri" w:hAnsi="Calibri" w:cs="Calibri"/>
              </w:rPr>
              <w:lastRenderedPageBreak/>
              <w:t>эффективных практик, апробированных в том числе на средства гранта;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осуществление обмена опытом и знакомство с практиками организации подготовки и поддержки в других субъектах Российской Федерации;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социального партнерства между другими субъектами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 ОО "ЦПС",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научно-практической конференции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I Региональной научно-практической конференции по подготовке к самостоятельной жизни выпускников организаций для детей-сирот и детей из замещающих семей (далее - конференция);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планирование работы 3 секторов в рамках организации конференции;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привлечение около 200 специалистов, сопровождающих выпускников организаций для детей-сирот и детей из замещающих семей, для участия в конференции;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приобретение и распространение полученного опыта в ходе реализации комплекса 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ФГБОУ ВО "</w:t>
            </w:r>
            <w:proofErr w:type="spellStart"/>
            <w:r>
              <w:rPr>
                <w:rFonts w:ascii="Calibri" w:hAnsi="Calibri" w:cs="Calibri"/>
              </w:rPr>
              <w:t>ОмГУ</w:t>
            </w:r>
            <w:proofErr w:type="spellEnd"/>
            <w:r>
              <w:rPr>
                <w:rFonts w:ascii="Calibri" w:hAnsi="Calibri" w:cs="Calibri"/>
              </w:rPr>
              <w:t xml:space="preserve"> им Ф.М. Достоевского" (по согласованию),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бюджета, КОСГУ 340 КУ ОО "ЦПС")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серии информационных материалов в средствах массовой информации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популяризация опыта наставничества в системе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среди населения;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обсуждение наиболее значимых достижений в сфере поддержки выпускников организаций для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детей-сирот и детей из замещающих семей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Август, сентябрь, декабрь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регионального круглого стола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осуществление подготовки и оформления отчетов по реализации комплекса мер;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организация участия в работе круглого стола более 50 специалистов, сопровождающих выпускников организаций для детей-сирот и детей из замещающих семей;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определение перспективных направлений деятельности в сфере развития системы подготовки к самостоятельной жизни выпускников организаций для детей-сирот и детей из замещающих семей в Омской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образования,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ресурсный центр,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общественные организации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2019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(средства областного бюджета, КОСГУ 340 организации </w:t>
            </w:r>
            <w:r>
              <w:rPr>
                <w:rFonts w:ascii="Calibri" w:hAnsi="Calibri" w:cs="Calibri"/>
              </w:rPr>
              <w:lastRenderedPageBreak/>
              <w:t>для детей-сирот)</w:t>
            </w:r>
          </w:p>
        </w:tc>
      </w:tr>
      <w:tr w:rsidR="0056688B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16386642,0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3574900,0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4394260,0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3008570,0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гранта Фонда)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5408912,0</w:t>
            </w:r>
          </w:p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(средства областного бюджета)</w:t>
            </w:r>
          </w:p>
        </w:tc>
      </w:tr>
    </w:tbl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комплексу мер ("дорожной карте") Омской области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развитию системы подготовки к самостоятельной жизни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воспитанников организаций для детей-сирот и детей,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оставшихся без попечения родителей, детей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замещающих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семей,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таких организаций на 2018 - 2019 годы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(далее - комплекс мер)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55"/>
      <w:bookmarkEnd w:id="2"/>
      <w:r>
        <w:rPr>
          <w:rFonts w:ascii="Calibri" w:hAnsi="Calibri" w:cs="Calibri"/>
          <w:b/>
          <w:bCs/>
        </w:rPr>
        <w:t>ИНДИКАТОРЫ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оценки эффективности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социально-экономических последствий реализации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комплекса мер</w:t>
      </w: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082"/>
        <w:gridCol w:w="1373"/>
        <w:gridCol w:w="1644"/>
        <w:gridCol w:w="1984"/>
        <w:gridCol w:w="1928"/>
        <w:gridCol w:w="1871"/>
      </w:tblGrid>
      <w:tr w:rsidR="005668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индикатора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индикатора</w:t>
            </w:r>
          </w:p>
        </w:tc>
      </w:tr>
      <w:tr w:rsidR="005668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1 января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31 декабря 2018 года (прогноз)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30 июня 2019 года (прогноз)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состоянию на 1 декабря 2019 года (прогноз)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целевых групп, вовлеченных в мероприятия комплекса мер,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организаций для детей-сирот и детей, оставшихся без попечения родителей (далее - организации для детей-сирот)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выпускников организаций для детей-сирот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детей подросткового возраста в первый год жизни в </w:t>
            </w:r>
            <w:r>
              <w:rPr>
                <w:rFonts w:ascii="Calibri" w:hAnsi="Calibri" w:cs="Calibri"/>
              </w:rPr>
              <w:lastRenderedPageBreak/>
              <w:t>замещающих семьях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несовершеннолетних матерей из числа воспитанников организаций для детей-сирот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муниципальных образований Омской области, участвующих в реализации комплекса 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разной ведомственной принадлежности, участвующих в реализации комплекса мер,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социального обслуживания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общественные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и внедренных региональных модельных программ подготовки воспитанников организаций для детей-сирот и детей из замещающих семей к самостоятельной жизни по окончании пребывания в них (не менее 4-х программ)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структур, созданных в рамках комплекса мер,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центры (службы) </w:t>
            </w:r>
            <w:proofErr w:type="spellStart"/>
            <w:r>
              <w:rPr>
                <w:rFonts w:ascii="Calibri" w:hAnsi="Calibri" w:cs="Calibri"/>
              </w:rPr>
              <w:t>постинтернатной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адаптации выпускников организаций для детей-сирот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иные: "тренировочные квартиры, комнаты общения </w:t>
            </w:r>
            <w:proofErr w:type="spellStart"/>
            <w:r>
              <w:rPr>
                <w:rFonts w:ascii="Calibri" w:hAnsi="Calibri" w:cs="Calibri"/>
              </w:rPr>
              <w:t>ВкружОК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включенных в программы профессиональной ориентации и предпрофессиональной подготовки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продолживших обучение в образовательных организациях по профилю предпрофессиональной подготовки, из числа детей, включенных в программы профессиональной ориентации и предпрофессиональной подготовки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детей, включенных в индивидуальные программы учебного самостоятельного проживания (в "тренировочных квартирах")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выпускников, в том числе с признаками </w:t>
            </w:r>
            <w:proofErr w:type="spellStart"/>
            <w:r>
              <w:rPr>
                <w:rFonts w:ascii="Calibri" w:hAnsi="Calibri" w:cs="Calibri"/>
              </w:rPr>
              <w:t>дезадаптации</w:t>
            </w:r>
            <w:proofErr w:type="spellEnd"/>
            <w:r>
              <w:rPr>
                <w:rFonts w:ascii="Calibri" w:hAnsi="Calibri" w:cs="Calibri"/>
              </w:rPr>
              <w:t xml:space="preserve">, состоящих на </w:t>
            </w:r>
            <w:proofErr w:type="spellStart"/>
            <w:r>
              <w:rPr>
                <w:rFonts w:ascii="Calibri" w:hAnsi="Calibri" w:cs="Calibri"/>
              </w:rPr>
              <w:t>постинтернатном</w:t>
            </w:r>
            <w:proofErr w:type="spellEnd"/>
            <w:r>
              <w:rPr>
                <w:rFonts w:ascii="Calibri" w:hAnsi="Calibri" w:cs="Calibri"/>
              </w:rPr>
              <w:t xml:space="preserve"> сопровождении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несовершеннолетних, принявших участие в мероприятиях, способствующих формированию значимых социальных контактов, повышению гражданской ответственности и правовой культуры, организации продуктивной социально </w:t>
            </w:r>
            <w:r>
              <w:rPr>
                <w:rFonts w:ascii="Calibri" w:hAnsi="Calibri" w:cs="Calibri"/>
              </w:rPr>
              <w:lastRenderedPageBreak/>
              <w:t>значимой деятельности, в том числе патриотической направленности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добровольцев, наставников, прошедших специальную подготовку и привлеченных к работе с детьми целевых групп,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пар воспитанник - наставник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пар выпускник - наставник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руководителей и специалистов, прошедших обучение на базе профессиональных </w:t>
            </w:r>
            <w:proofErr w:type="spellStart"/>
            <w:r>
              <w:rPr>
                <w:rFonts w:ascii="Calibri" w:hAnsi="Calibri" w:cs="Calibri"/>
              </w:rPr>
              <w:t>стажировочных</w:t>
            </w:r>
            <w:proofErr w:type="spellEnd"/>
            <w:r>
              <w:rPr>
                <w:rFonts w:ascii="Calibri" w:hAnsi="Calibri" w:cs="Calibri"/>
              </w:rPr>
              <w:t xml:space="preserve"> площадок Фонда поддержки детей, находящихся в трудной жизненной ситуации (далее - Фонд),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направлению "Организация </w:t>
            </w:r>
            <w:proofErr w:type="spellStart"/>
            <w:r>
              <w:rPr>
                <w:rFonts w:ascii="Calibri" w:hAnsi="Calibri" w:cs="Calibri"/>
              </w:rPr>
              <w:t>постинтернатного</w:t>
            </w:r>
            <w:proofErr w:type="spellEnd"/>
            <w:r>
              <w:rPr>
                <w:rFonts w:ascii="Calibri" w:hAnsi="Calibri" w:cs="Calibri"/>
              </w:rPr>
              <w:t xml:space="preserve"> сопровождения и адаптации выпускников организаций для детей-сирот"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направлению "Подготовка к самостоятельной жизни детей до их выхода из организаций для детей-сирот, а также детей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годы жизни в замещающей семье"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направлению "Организация социального сопровождения замещающих семей в первый год с момента принятия ребенка в семью в целях его успешной адаптации"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руководителей и специалистов, обученных тренерами, прошедшими подготовку на базе профессиональных </w:t>
            </w:r>
            <w:proofErr w:type="spellStart"/>
            <w:r>
              <w:rPr>
                <w:rFonts w:ascii="Calibri" w:hAnsi="Calibri" w:cs="Calibri"/>
              </w:rPr>
              <w:t>стажировочных</w:t>
            </w:r>
            <w:proofErr w:type="spellEnd"/>
            <w:r>
              <w:rPr>
                <w:rFonts w:ascii="Calibri" w:hAnsi="Calibri" w:cs="Calibri"/>
              </w:rPr>
              <w:t xml:space="preserve"> площадок Фонда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регионального ресурсного центра, обеспечивающего в том числе формирование информационно-методического банка данных об эффективных практиках; методическое сопровождение деятельности специалистов для детей-сирот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изданных и распространенных информационных и методических материалов по подготовке к самостоятельной жизни, </w:t>
            </w:r>
            <w:proofErr w:type="spellStart"/>
            <w:r>
              <w:rPr>
                <w:rFonts w:ascii="Calibri" w:hAnsi="Calibri" w:cs="Calibri"/>
              </w:rPr>
              <w:t>постинтернатному</w:t>
            </w:r>
            <w:proofErr w:type="spellEnd"/>
            <w:r>
              <w:rPr>
                <w:rFonts w:ascii="Calibri" w:hAnsi="Calibri" w:cs="Calibri"/>
              </w:rPr>
              <w:t xml:space="preserve"> сопровождению и адаптации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официальных сайтов, на которых размещена информация о реализации комплекса мер,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Правительства Омской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официальные сайты органов исполнительной власти Омской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руководителей и специалистов, принявших участие в итоговом межрегиональном мероприятии (I Региональная научно-практическая конференция по подготовке к самостоятельной жизни выпускников организаций для детей-сирот и детей из замещающих семей (далее - конференция)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66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регионов Российской Федерации, представители которых приняли участие в конференции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B" w:rsidRDefault="0056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8B" w:rsidRDefault="0056688B" w:rsidP="005668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6FD9" w:rsidRDefault="005F6FD9">
      <w:bookmarkStart w:id="3" w:name="_GoBack"/>
      <w:bookmarkEnd w:id="3"/>
    </w:p>
    <w:sectPr w:rsidR="005F6FD9" w:rsidSect="00FE7765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62"/>
    <w:rsid w:val="0056688B"/>
    <w:rsid w:val="005F6FD9"/>
    <w:rsid w:val="008E2F62"/>
    <w:rsid w:val="00962920"/>
    <w:rsid w:val="00B26FE0"/>
    <w:rsid w:val="00FE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13E685994EC1CB888EA74B19C47D2619C5C171E0678DDFE8E4B4FEFZ1R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C13E685994EC1CB888EA74B19C47D2639A5A16170578DDFE8E4B4FEFZ1R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13E685994EC1CB888EA74B19C47D2639A5E1A160578DDFE8E4B4FEFZ1R1D" TargetMode="External"/><Relationship Id="rId11" Type="http://schemas.openxmlformats.org/officeDocument/2006/relationships/hyperlink" Target="consultantplus://offline/ref=15C13E685994EC1CB888F479A7F018D8609703131F01718BA5DB4D18B041634AA3310EB40330FDA53ECC4D48Z0R1D" TargetMode="External"/><Relationship Id="rId5" Type="http://schemas.openxmlformats.org/officeDocument/2006/relationships/hyperlink" Target="consultantplus://offline/ref=15C13E685994EC1CB888EA74B19C47D2619C5C171E0678DDFE8E4B4FEFZ1R1D" TargetMode="External"/><Relationship Id="rId10" Type="http://schemas.openxmlformats.org/officeDocument/2006/relationships/hyperlink" Target="consultantplus://offline/ref=15C13E685994EC1CB888F479A7F018D86097031317027482A5D11012B8186F48ZAR4D" TargetMode="External"/><Relationship Id="rId4" Type="http://schemas.openxmlformats.org/officeDocument/2006/relationships/hyperlink" Target="consultantplus://offline/ref=15C13E685994EC1CB888EA74B19C47D2639A5A16170578DDFE8E4B4FEFZ1R1D" TargetMode="External"/><Relationship Id="rId9" Type="http://schemas.openxmlformats.org/officeDocument/2006/relationships/hyperlink" Target="consultantplus://offline/ref=15C13E685994EC1CB888F479A7F018D8609703131F01718BA5DB4D18B041634AA3Z3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Конзалаева</dc:creator>
  <cp:keywords/>
  <dc:description/>
  <cp:lastModifiedBy>Пользователь Windows</cp:lastModifiedBy>
  <cp:revision>4</cp:revision>
  <dcterms:created xsi:type="dcterms:W3CDTF">2018-09-11T03:15:00Z</dcterms:created>
  <dcterms:modified xsi:type="dcterms:W3CDTF">2019-01-21T16:53:00Z</dcterms:modified>
</cp:coreProperties>
</file>